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7D" w:rsidRDefault="00573C1A" w:rsidP="003279F2">
      <w:pPr>
        <w:pStyle w:val="Titre"/>
        <w:rPr>
          <w:lang w:val="fr-FR"/>
        </w:rPr>
      </w:pPr>
      <w:r>
        <w:rPr>
          <w:lang w:val="fr-FR"/>
        </w:rPr>
        <w:t>Pesto de fanes de radis</w:t>
      </w:r>
    </w:p>
    <w:p w:rsidR="003279F2" w:rsidRPr="003279F2" w:rsidRDefault="003279F2" w:rsidP="003279F2">
      <w:pPr>
        <w:rPr>
          <w:lang w:val="fr-FR"/>
        </w:rPr>
      </w:pPr>
      <w:r w:rsidRPr="003279F2">
        <w:rPr>
          <w:lang w:val="fr-FR"/>
        </w:rPr>
        <w:t>Ingrédients</w:t>
      </w:r>
    </w:p>
    <w:p w:rsidR="003279F2" w:rsidRPr="003279F2" w:rsidRDefault="003279F2" w:rsidP="003279F2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F</w:t>
      </w:r>
      <w:r w:rsidRPr="003279F2">
        <w:rPr>
          <w:lang w:val="fr-FR"/>
        </w:rPr>
        <w:t xml:space="preserve">anes d'une botte de radis </w:t>
      </w:r>
      <w:r>
        <w:rPr>
          <w:lang w:val="fr-FR"/>
        </w:rPr>
        <w:t>lavées et essorées</w:t>
      </w:r>
    </w:p>
    <w:p w:rsidR="003279F2" w:rsidRPr="003279F2" w:rsidRDefault="003279F2" w:rsidP="003279F2">
      <w:pPr>
        <w:pStyle w:val="Paragraphedeliste"/>
        <w:numPr>
          <w:ilvl w:val="0"/>
          <w:numId w:val="4"/>
        </w:numPr>
        <w:rPr>
          <w:lang w:val="fr-FR"/>
        </w:rPr>
      </w:pPr>
      <w:r w:rsidRPr="003279F2">
        <w:rPr>
          <w:lang w:val="fr-FR"/>
        </w:rPr>
        <w:t>1 gousse d'ail</w:t>
      </w:r>
      <w:r w:rsidR="004B5A7A">
        <w:rPr>
          <w:lang w:val="fr-FR"/>
        </w:rPr>
        <w:t xml:space="preserve"> hachée</w:t>
      </w:r>
    </w:p>
    <w:p w:rsidR="003279F2" w:rsidRPr="003279F2" w:rsidRDefault="003279F2" w:rsidP="003279F2">
      <w:pPr>
        <w:pStyle w:val="Paragraphedeliste"/>
        <w:numPr>
          <w:ilvl w:val="0"/>
          <w:numId w:val="4"/>
        </w:numPr>
        <w:rPr>
          <w:lang w:val="fr-FR"/>
        </w:rPr>
      </w:pPr>
      <w:r w:rsidRPr="003279F2">
        <w:rPr>
          <w:lang w:val="fr-FR"/>
        </w:rPr>
        <w:t>50 g de pignons de pin</w:t>
      </w:r>
      <w:r>
        <w:rPr>
          <w:lang w:val="fr-FR"/>
        </w:rPr>
        <w:t xml:space="preserve"> ou d’amandes moulues</w:t>
      </w:r>
    </w:p>
    <w:p w:rsidR="003279F2" w:rsidRPr="003279F2" w:rsidRDefault="003279F2" w:rsidP="003279F2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zeste de </w:t>
      </w:r>
      <w:r w:rsidRPr="003279F2">
        <w:rPr>
          <w:lang w:val="fr-FR"/>
        </w:rPr>
        <w:t>1/2 citron bio</w:t>
      </w:r>
    </w:p>
    <w:p w:rsidR="003279F2" w:rsidRPr="003279F2" w:rsidRDefault="003279F2" w:rsidP="003279F2">
      <w:pPr>
        <w:pStyle w:val="Paragraphedeliste"/>
        <w:numPr>
          <w:ilvl w:val="0"/>
          <w:numId w:val="4"/>
        </w:numPr>
        <w:rPr>
          <w:lang w:val="fr-FR"/>
        </w:rPr>
      </w:pPr>
      <w:r w:rsidRPr="003279F2">
        <w:rPr>
          <w:lang w:val="fr-FR"/>
        </w:rPr>
        <w:t>4 c</w:t>
      </w:r>
      <w:r>
        <w:rPr>
          <w:lang w:val="fr-FR"/>
        </w:rPr>
        <w:t xml:space="preserve">. à </w:t>
      </w:r>
      <w:r w:rsidRPr="003279F2">
        <w:rPr>
          <w:lang w:val="fr-FR"/>
        </w:rPr>
        <w:t>s</w:t>
      </w:r>
      <w:r>
        <w:rPr>
          <w:lang w:val="fr-FR"/>
        </w:rPr>
        <w:t>oupe</w:t>
      </w:r>
      <w:r w:rsidRPr="003279F2">
        <w:rPr>
          <w:lang w:val="fr-FR"/>
        </w:rPr>
        <w:t xml:space="preserve"> d'huile d'olive</w:t>
      </w:r>
    </w:p>
    <w:p w:rsidR="003279F2" w:rsidRDefault="003279F2" w:rsidP="003279F2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Se</w:t>
      </w:r>
      <w:r w:rsidRPr="003279F2">
        <w:rPr>
          <w:lang w:val="fr-FR"/>
        </w:rPr>
        <w:t xml:space="preserve">l </w:t>
      </w:r>
      <w:r>
        <w:rPr>
          <w:lang w:val="fr-FR"/>
        </w:rPr>
        <w:t>et poivre au goût</w:t>
      </w:r>
    </w:p>
    <w:p w:rsidR="003279F2" w:rsidRDefault="003279F2" w:rsidP="003279F2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½ t. de parmesan râpé (facultatif)</w:t>
      </w:r>
    </w:p>
    <w:p w:rsidR="003279F2" w:rsidRDefault="003279F2" w:rsidP="003279F2">
      <w:pPr>
        <w:rPr>
          <w:lang w:val="fr-FR"/>
        </w:rPr>
      </w:pPr>
      <w:r>
        <w:rPr>
          <w:lang w:val="fr-FR"/>
        </w:rPr>
        <w:t xml:space="preserve">Hacher grossièrement les </w:t>
      </w:r>
      <w:proofErr w:type="spellStart"/>
      <w:r>
        <w:rPr>
          <w:lang w:val="fr-FR"/>
        </w:rPr>
        <w:t>fanes</w:t>
      </w:r>
      <w:proofErr w:type="spellEnd"/>
      <w:r>
        <w:rPr>
          <w:lang w:val="fr-FR"/>
        </w:rPr>
        <w:t xml:space="preserve"> de radis et mettre dans le bol d’un robot culinaire. Ajouter les autres ingrédients</w:t>
      </w:r>
      <w:r w:rsidR="004B5A7A">
        <w:rPr>
          <w:lang w:val="fr-FR"/>
        </w:rPr>
        <w:t xml:space="preserve"> et mélanger jusqu’à l’obtention d’une texture plus ou moins lisse. Ajouter un filet d’huile au besoin.</w:t>
      </w:r>
    </w:p>
    <w:p w:rsidR="003279F2" w:rsidRPr="003279F2" w:rsidRDefault="004B5A7A" w:rsidP="003279F2">
      <w:pPr>
        <w:rPr>
          <w:lang w:val="fr-FR"/>
        </w:rPr>
      </w:pPr>
      <w:r>
        <w:rPr>
          <w:lang w:val="fr-FR"/>
        </w:rPr>
        <w:t>Ce pesto est délicieux tartiné sur du pain, dans des pâtes ou en touche finale sur un risotto. Il peut être congelé dans des bacs à glaçons et utilisé tout au long de l’année.</w:t>
      </w:r>
    </w:p>
    <w:p w:rsidR="00573C1A" w:rsidRDefault="00573C1A" w:rsidP="004B5A7A">
      <w:pPr>
        <w:pStyle w:val="Titre"/>
        <w:rPr>
          <w:lang w:val="fr-FR"/>
        </w:rPr>
      </w:pPr>
      <w:r>
        <w:rPr>
          <w:lang w:val="fr-FR"/>
        </w:rPr>
        <w:t>Soupe vertes</w:t>
      </w:r>
      <w:r w:rsidR="004B5A7A">
        <w:rPr>
          <w:lang w:val="fr-FR"/>
        </w:rPr>
        <w:t xml:space="preserve"> aux fanes</w:t>
      </w:r>
    </w:p>
    <w:p w:rsidR="004B5A7A" w:rsidRDefault="004B5A7A" w:rsidP="004B5A7A">
      <w:pPr>
        <w:rPr>
          <w:lang w:val="fr-FR"/>
        </w:rPr>
      </w:pPr>
      <w:r w:rsidRPr="008738AB">
        <w:rPr>
          <w:lang w:val="fr-FR"/>
        </w:rPr>
        <w:t>La saveur des feuilles est particulière à chaque légume et changera le goût de la soupe selon les fanes utilisées</w:t>
      </w:r>
    </w:p>
    <w:p w:rsidR="004B5A7A" w:rsidRDefault="004B5A7A" w:rsidP="004B5A7A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>2 c. à soupe de beurre</w:t>
      </w:r>
    </w:p>
    <w:p w:rsidR="004B5A7A" w:rsidRDefault="004B5A7A" w:rsidP="004B5A7A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>2 blancs de poireau émincé</w:t>
      </w:r>
    </w:p>
    <w:p w:rsidR="004B5A7A" w:rsidRDefault="004B5A7A" w:rsidP="004B5A7A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>3 pommes de terre coupées en dés</w:t>
      </w:r>
    </w:p>
    <w:p w:rsidR="004B5A7A" w:rsidRDefault="004B5A7A" w:rsidP="004B5A7A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>1 litre de bouillon de légumes</w:t>
      </w:r>
    </w:p>
    <w:p w:rsidR="004B5A7A" w:rsidRDefault="004B5A7A" w:rsidP="004B5A7A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>250g de fanes de légumes haché</w:t>
      </w:r>
      <w:r>
        <w:rPr>
          <w:lang w:val="fr-FR"/>
        </w:rPr>
        <w:t xml:space="preserve"> (carottes, betteraves, rabioles, radis et même </w:t>
      </w:r>
      <w:proofErr w:type="spellStart"/>
      <w:r>
        <w:rPr>
          <w:lang w:val="fr-FR"/>
        </w:rPr>
        <w:t>chou-raves</w:t>
      </w:r>
      <w:proofErr w:type="spellEnd"/>
      <w:r>
        <w:rPr>
          <w:lang w:val="fr-FR"/>
        </w:rPr>
        <w:t xml:space="preserve"> peuvent être utilisées)</w:t>
      </w:r>
    </w:p>
    <w:p w:rsidR="004B5A7A" w:rsidRDefault="004B5A7A" w:rsidP="004B5A7A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>1 pincée de muscade</w:t>
      </w:r>
    </w:p>
    <w:p w:rsidR="004B5A7A" w:rsidRDefault="004B5A7A" w:rsidP="004B5A7A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>150 ml de crème</w:t>
      </w:r>
    </w:p>
    <w:p w:rsidR="004B5A7A" w:rsidRDefault="004B5A7A" w:rsidP="004B5A7A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>Sel et poivre au goût</w:t>
      </w:r>
    </w:p>
    <w:p w:rsidR="004B5A7A" w:rsidRPr="004B5A7A" w:rsidRDefault="004B5A7A" w:rsidP="004B5A7A">
      <w:pPr>
        <w:rPr>
          <w:lang w:val="fr-FR"/>
        </w:rPr>
      </w:pPr>
      <w:r>
        <w:rPr>
          <w:lang w:val="fr-FR"/>
        </w:rPr>
        <w:t xml:space="preserve">Chauffer le beurre dans une casserole et y faire revenir le poireau 5 minutes à feu doux. Ajouter les pommes de terre, couvrir de bouillon et laisser mijoter 10 minutes. Ajouter les </w:t>
      </w:r>
      <w:proofErr w:type="spellStart"/>
      <w:r>
        <w:rPr>
          <w:lang w:val="fr-FR"/>
        </w:rPr>
        <w:t>fanes</w:t>
      </w:r>
      <w:proofErr w:type="spellEnd"/>
      <w:r>
        <w:rPr>
          <w:lang w:val="fr-FR"/>
        </w:rPr>
        <w:t xml:space="preserve"> de légumes, la muscade, le sel et le poivre et poursuivre la cuisson pendants 10 autres minutes. Réduire en purée lisse, ajouter la crème, réchauffer au besoin  et</w:t>
      </w:r>
      <w:r>
        <w:rPr>
          <w:lang w:val="fr-FR"/>
        </w:rPr>
        <w:t xml:space="preserve"> servir.</w:t>
      </w:r>
    </w:p>
    <w:p w:rsidR="004B5A7A" w:rsidRPr="002373AC" w:rsidRDefault="004B5A7A" w:rsidP="004B5A7A">
      <w:pPr>
        <w:rPr>
          <w:sz w:val="18"/>
          <w:szCs w:val="18"/>
          <w:lang w:val="fr-FR"/>
        </w:rPr>
      </w:pPr>
      <w:proofErr w:type="spellStart"/>
      <w:r w:rsidRPr="004B5A7A">
        <w:rPr>
          <w:rStyle w:val="TitreCar"/>
        </w:rPr>
        <w:t>Bok</w:t>
      </w:r>
      <w:proofErr w:type="spellEnd"/>
      <w:r w:rsidRPr="004B5A7A">
        <w:rPr>
          <w:rStyle w:val="TitreCar"/>
        </w:rPr>
        <w:t xml:space="preserve"> </w:t>
      </w:r>
      <w:proofErr w:type="spellStart"/>
      <w:r w:rsidRPr="004B5A7A">
        <w:rPr>
          <w:rStyle w:val="TitreCar"/>
        </w:rPr>
        <w:t>choi</w:t>
      </w:r>
      <w:proofErr w:type="spellEnd"/>
      <w:r w:rsidRPr="004B5A7A">
        <w:rPr>
          <w:rStyle w:val="TitreCar"/>
        </w:rPr>
        <w:t xml:space="preserve"> au sésame</w:t>
      </w:r>
      <w:r w:rsidRPr="002373AC">
        <w:rPr>
          <w:sz w:val="18"/>
          <w:szCs w:val="18"/>
          <w:lang w:val="fr-FR"/>
        </w:rPr>
        <w:t>, recette de Ricardo</w:t>
      </w:r>
    </w:p>
    <w:p w:rsidR="004B5A7A" w:rsidRPr="002373AC" w:rsidRDefault="004B5A7A" w:rsidP="004B5A7A">
      <w:pPr>
        <w:pStyle w:val="Paragraphedeliste"/>
        <w:numPr>
          <w:ilvl w:val="0"/>
          <w:numId w:val="7"/>
        </w:numPr>
        <w:rPr>
          <w:sz w:val="18"/>
          <w:szCs w:val="18"/>
          <w:lang w:val="fr-FR"/>
        </w:rPr>
      </w:pPr>
      <w:r w:rsidRPr="002373AC">
        <w:rPr>
          <w:sz w:val="18"/>
          <w:szCs w:val="18"/>
          <w:lang w:val="fr-FR"/>
        </w:rPr>
        <w:lastRenderedPageBreak/>
        <w:t xml:space="preserve">1 </w:t>
      </w:r>
      <w:proofErr w:type="spellStart"/>
      <w:r w:rsidRPr="002373AC">
        <w:rPr>
          <w:sz w:val="18"/>
          <w:szCs w:val="18"/>
          <w:lang w:val="fr-FR"/>
        </w:rPr>
        <w:t>bok</w:t>
      </w:r>
      <w:proofErr w:type="spellEnd"/>
      <w:r w:rsidRPr="002373AC">
        <w:rPr>
          <w:sz w:val="18"/>
          <w:szCs w:val="18"/>
          <w:lang w:val="fr-FR"/>
        </w:rPr>
        <w:t xml:space="preserve"> </w:t>
      </w:r>
      <w:proofErr w:type="spellStart"/>
      <w:r w:rsidRPr="002373AC">
        <w:rPr>
          <w:sz w:val="18"/>
          <w:szCs w:val="18"/>
          <w:lang w:val="fr-FR"/>
        </w:rPr>
        <w:t>choi</w:t>
      </w:r>
      <w:proofErr w:type="spellEnd"/>
      <w:r w:rsidRPr="002373AC">
        <w:rPr>
          <w:sz w:val="18"/>
          <w:szCs w:val="18"/>
          <w:lang w:val="fr-FR"/>
        </w:rPr>
        <w:t>, coupés en 8 sur la longueur</w:t>
      </w:r>
    </w:p>
    <w:p w:rsidR="004B5A7A" w:rsidRPr="002373AC" w:rsidRDefault="004B5A7A" w:rsidP="004B5A7A">
      <w:pPr>
        <w:pStyle w:val="Paragraphedeliste"/>
        <w:numPr>
          <w:ilvl w:val="0"/>
          <w:numId w:val="7"/>
        </w:numPr>
        <w:rPr>
          <w:sz w:val="18"/>
          <w:szCs w:val="18"/>
          <w:lang w:val="fr-FR"/>
        </w:rPr>
      </w:pPr>
      <w:r w:rsidRPr="002373AC">
        <w:rPr>
          <w:sz w:val="18"/>
          <w:szCs w:val="18"/>
          <w:lang w:val="fr-FR"/>
        </w:rPr>
        <w:t>30 ml (2 c. à soupe) d’huile d’olive</w:t>
      </w:r>
    </w:p>
    <w:p w:rsidR="004B5A7A" w:rsidRPr="002373AC" w:rsidRDefault="004B5A7A" w:rsidP="004B5A7A">
      <w:pPr>
        <w:pStyle w:val="Paragraphedeliste"/>
        <w:numPr>
          <w:ilvl w:val="0"/>
          <w:numId w:val="7"/>
        </w:numPr>
        <w:rPr>
          <w:sz w:val="18"/>
          <w:szCs w:val="18"/>
          <w:lang w:val="fr-FR"/>
        </w:rPr>
      </w:pPr>
      <w:r w:rsidRPr="002373AC">
        <w:rPr>
          <w:sz w:val="18"/>
          <w:szCs w:val="18"/>
          <w:lang w:val="fr-FR"/>
        </w:rPr>
        <w:t>5 ml (1 c. à thé) d’huile de sésame grillé</w:t>
      </w:r>
    </w:p>
    <w:p w:rsidR="004B5A7A" w:rsidRDefault="004B5A7A" w:rsidP="004B5A7A">
      <w:pPr>
        <w:pStyle w:val="Paragraphedeliste"/>
        <w:numPr>
          <w:ilvl w:val="0"/>
          <w:numId w:val="7"/>
        </w:numPr>
        <w:rPr>
          <w:sz w:val="18"/>
          <w:szCs w:val="18"/>
          <w:lang w:val="fr-FR"/>
        </w:rPr>
      </w:pPr>
      <w:r w:rsidRPr="002373AC">
        <w:rPr>
          <w:sz w:val="18"/>
          <w:szCs w:val="18"/>
          <w:lang w:val="fr-FR"/>
        </w:rPr>
        <w:t>125 ml (1/2 tasse) de bouillon de poulet</w:t>
      </w:r>
    </w:p>
    <w:p w:rsidR="004B5A7A" w:rsidRPr="002373AC" w:rsidRDefault="004B5A7A" w:rsidP="004B5A7A">
      <w:pPr>
        <w:pStyle w:val="Paragraphedeliste"/>
        <w:numPr>
          <w:ilvl w:val="0"/>
          <w:numId w:val="7"/>
        </w:numPr>
        <w:rPr>
          <w:sz w:val="18"/>
          <w:szCs w:val="18"/>
          <w:lang w:val="fr-FR"/>
        </w:rPr>
      </w:pPr>
      <w:r w:rsidRPr="002373AC">
        <w:rPr>
          <w:sz w:val="18"/>
          <w:szCs w:val="18"/>
          <w:lang w:val="fr-FR"/>
        </w:rPr>
        <w:t>15 ml (1 c. à soupe) de graines de sésame noires</w:t>
      </w:r>
    </w:p>
    <w:p w:rsidR="004B5A7A" w:rsidRPr="002373AC" w:rsidRDefault="004B5A7A" w:rsidP="004B5A7A">
      <w:pPr>
        <w:pStyle w:val="Paragraphedeliste"/>
        <w:numPr>
          <w:ilvl w:val="0"/>
          <w:numId w:val="7"/>
        </w:numPr>
        <w:rPr>
          <w:sz w:val="18"/>
          <w:szCs w:val="18"/>
          <w:lang w:val="fr-FR"/>
        </w:rPr>
      </w:pPr>
      <w:r w:rsidRPr="002373AC">
        <w:rPr>
          <w:sz w:val="18"/>
          <w:szCs w:val="18"/>
          <w:lang w:val="fr-FR"/>
        </w:rPr>
        <w:t>Sel et poivre</w:t>
      </w:r>
    </w:p>
    <w:p w:rsidR="004B5A7A" w:rsidRPr="002373AC" w:rsidRDefault="004B5A7A" w:rsidP="004B5A7A">
      <w:pPr>
        <w:rPr>
          <w:sz w:val="18"/>
          <w:szCs w:val="18"/>
          <w:lang w:val="fr-FR"/>
        </w:rPr>
      </w:pPr>
      <w:r w:rsidRPr="002373AC">
        <w:rPr>
          <w:sz w:val="18"/>
          <w:szCs w:val="18"/>
          <w:lang w:val="fr-FR"/>
        </w:rPr>
        <w:t xml:space="preserve">Dans une grande poêle antiadhésive, dorer les </w:t>
      </w:r>
      <w:proofErr w:type="spellStart"/>
      <w:r w:rsidRPr="002373AC">
        <w:rPr>
          <w:sz w:val="18"/>
          <w:szCs w:val="18"/>
          <w:lang w:val="fr-FR"/>
        </w:rPr>
        <w:t>bok</w:t>
      </w:r>
      <w:proofErr w:type="spellEnd"/>
      <w:r w:rsidRPr="002373AC">
        <w:rPr>
          <w:sz w:val="18"/>
          <w:szCs w:val="18"/>
          <w:lang w:val="fr-FR"/>
        </w:rPr>
        <w:t xml:space="preserve"> </w:t>
      </w:r>
      <w:proofErr w:type="spellStart"/>
      <w:r w:rsidRPr="002373AC">
        <w:rPr>
          <w:sz w:val="18"/>
          <w:szCs w:val="18"/>
          <w:lang w:val="fr-FR"/>
        </w:rPr>
        <w:t>choï</w:t>
      </w:r>
      <w:proofErr w:type="spellEnd"/>
      <w:r w:rsidRPr="002373AC">
        <w:rPr>
          <w:sz w:val="18"/>
          <w:szCs w:val="18"/>
          <w:lang w:val="fr-FR"/>
        </w:rPr>
        <w:t xml:space="preserve"> dans les huiles. Saler et poivrer. Ajouter le bouillon</w:t>
      </w:r>
      <w:r w:rsidR="00A03A80">
        <w:rPr>
          <w:sz w:val="18"/>
          <w:szCs w:val="18"/>
          <w:lang w:val="fr-FR"/>
        </w:rPr>
        <w:t xml:space="preserve"> et le sucre</w:t>
      </w:r>
      <w:r w:rsidRPr="002373AC">
        <w:rPr>
          <w:sz w:val="18"/>
          <w:szCs w:val="18"/>
          <w:lang w:val="fr-FR"/>
        </w:rPr>
        <w:t>. Couvrir et laisser mijoter à feu moyen environ 5 minutes ou jusqu’à ce qu’ils soient tendres. Parsemer de graines de sésame.</w:t>
      </w:r>
    </w:p>
    <w:p w:rsidR="004B5A7A" w:rsidRPr="002373AC" w:rsidRDefault="004B5A7A" w:rsidP="004B5A7A">
      <w:pPr>
        <w:rPr>
          <w:sz w:val="18"/>
          <w:szCs w:val="18"/>
          <w:lang w:val="fr-FR"/>
        </w:rPr>
      </w:pPr>
      <w:r w:rsidRPr="002373AC">
        <w:rPr>
          <w:sz w:val="18"/>
          <w:szCs w:val="18"/>
          <w:lang w:val="fr-FR"/>
        </w:rPr>
        <w:t>Cette recette est délicieuse pour agrémenter les plats asiatiques et les plats de poissons.</w:t>
      </w:r>
    </w:p>
    <w:p w:rsidR="00573C1A" w:rsidRDefault="00573C1A" w:rsidP="00573C1A">
      <w:pPr>
        <w:pStyle w:val="Titre"/>
        <w:rPr>
          <w:lang w:val="fr-FR"/>
        </w:rPr>
      </w:pPr>
      <w:r>
        <w:rPr>
          <w:lang w:val="fr-FR"/>
        </w:rPr>
        <w:t>Bol Dragon</w:t>
      </w:r>
    </w:p>
    <w:p w:rsidR="00D807B7" w:rsidRDefault="00D807B7">
      <w:pPr>
        <w:rPr>
          <w:lang w:val="fr-FR"/>
        </w:rPr>
      </w:pPr>
      <w:r>
        <w:rPr>
          <w:lang w:val="fr-FR"/>
        </w:rPr>
        <w:t xml:space="preserve">Pour l’anecdote, nous faisons  cette recette depuis plusieurs années. Avec les années le Dragon </w:t>
      </w:r>
      <w:proofErr w:type="spellStart"/>
      <w:r>
        <w:rPr>
          <w:lang w:val="fr-FR"/>
        </w:rPr>
        <w:t>Bowl</w:t>
      </w:r>
      <w:proofErr w:type="spellEnd"/>
      <w:r>
        <w:rPr>
          <w:lang w:val="fr-FR"/>
        </w:rPr>
        <w:t xml:space="preserve"> est devenu des Balles de dragon. Maintenant cette recette porte le charmant nom de Couilles de Dragon ! Ça fait toujours rire les enfants et c’est toujours aussi délicieux!</w:t>
      </w:r>
    </w:p>
    <w:p w:rsidR="00573C1A" w:rsidRDefault="00573C1A">
      <w:pPr>
        <w:rPr>
          <w:lang w:val="fr-FR"/>
        </w:rPr>
      </w:pPr>
      <w:r>
        <w:rPr>
          <w:lang w:val="fr-FR"/>
        </w:rPr>
        <w:t xml:space="preserve">Une recette tirée de : </w:t>
      </w:r>
      <w:hyperlink r:id="rId6" w:history="1">
        <w:r w:rsidRPr="00604D0F">
          <w:rPr>
            <w:rStyle w:val="Lienhypertexte"/>
            <w:lang w:val="fr-FR"/>
          </w:rPr>
          <w:t>http://christianebailey.com/vegan/bol-dragon/</w:t>
        </w:r>
      </w:hyperlink>
    </w:p>
    <w:p w:rsidR="00573C1A" w:rsidRPr="00573C1A" w:rsidRDefault="00573C1A" w:rsidP="00573C1A">
      <w:pPr>
        <w:rPr>
          <w:lang w:val="fr-FR"/>
        </w:rPr>
      </w:pPr>
      <w:r w:rsidRPr="00573C1A">
        <w:rPr>
          <w:lang w:val="fr-FR"/>
        </w:rPr>
        <w:t>Ingrédients :</w:t>
      </w:r>
    </w:p>
    <w:p w:rsidR="00573C1A" w:rsidRPr="003279F2" w:rsidRDefault="00604D0F" w:rsidP="003279F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1t. de r</w:t>
      </w:r>
      <w:r w:rsidR="00573C1A" w:rsidRPr="003279F2">
        <w:rPr>
          <w:lang w:val="fr-FR"/>
        </w:rPr>
        <w:t>iz brun complet</w:t>
      </w:r>
      <w:r>
        <w:rPr>
          <w:lang w:val="fr-FR"/>
        </w:rPr>
        <w:t xml:space="preserve"> </w:t>
      </w:r>
    </w:p>
    <w:p w:rsidR="00573C1A" w:rsidRPr="003279F2" w:rsidRDefault="00573C1A" w:rsidP="003279F2">
      <w:pPr>
        <w:pStyle w:val="Paragraphedeliste"/>
        <w:numPr>
          <w:ilvl w:val="0"/>
          <w:numId w:val="1"/>
        </w:numPr>
        <w:rPr>
          <w:lang w:val="fr-FR"/>
        </w:rPr>
      </w:pPr>
      <w:r w:rsidRPr="003279F2">
        <w:rPr>
          <w:lang w:val="fr-FR"/>
        </w:rPr>
        <w:t>Plein de légumes aux choix: betteraves</w:t>
      </w:r>
      <w:r w:rsidRPr="003279F2">
        <w:rPr>
          <w:lang w:val="fr-FR"/>
        </w:rPr>
        <w:t>,</w:t>
      </w:r>
      <w:r w:rsidRPr="003279F2">
        <w:rPr>
          <w:lang w:val="fr-FR"/>
        </w:rPr>
        <w:t xml:space="preserve"> carottes</w:t>
      </w:r>
      <w:r w:rsidRPr="003279F2">
        <w:rPr>
          <w:lang w:val="fr-FR"/>
        </w:rPr>
        <w:t xml:space="preserve">, rabioles, radis et chou-rave </w:t>
      </w:r>
      <w:r w:rsidRPr="003279F2">
        <w:rPr>
          <w:lang w:val="fr-FR"/>
        </w:rPr>
        <w:t xml:space="preserve"> râpées</w:t>
      </w:r>
      <w:r w:rsidRPr="003279F2">
        <w:rPr>
          <w:lang w:val="fr-FR"/>
        </w:rPr>
        <w:t xml:space="preserve"> ou en fine julienne, pousses de tournesol ou</w:t>
      </w:r>
      <w:r w:rsidRPr="003279F2">
        <w:rPr>
          <w:lang w:val="fr-FR"/>
        </w:rPr>
        <w:t xml:space="preserve"> luzerne, chou rouge</w:t>
      </w:r>
      <w:r w:rsidRPr="003279F2">
        <w:rPr>
          <w:lang w:val="fr-FR"/>
        </w:rPr>
        <w:t xml:space="preserve"> en fine lanière</w:t>
      </w:r>
      <w:r w:rsidRPr="003279F2">
        <w:rPr>
          <w:lang w:val="fr-FR"/>
        </w:rPr>
        <w:t>, pied de brocoli râpé, petit pois sucré en cosse</w:t>
      </w:r>
      <w:r w:rsidRPr="003279F2">
        <w:rPr>
          <w:lang w:val="fr-FR"/>
        </w:rPr>
        <w:t>, mesclun asiatique..</w:t>
      </w:r>
      <w:r w:rsidRPr="003279F2">
        <w:rPr>
          <w:lang w:val="fr-FR"/>
        </w:rPr>
        <w:t>.</w:t>
      </w:r>
    </w:p>
    <w:p w:rsidR="00573C1A" w:rsidRDefault="003279F2" w:rsidP="00573C1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Du tofu mariné et grillé (marinade plus bas)</w:t>
      </w:r>
    </w:p>
    <w:p w:rsidR="003279F2" w:rsidRPr="003279F2" w:rsidRDefault="003279F2" w:rsidP="00573C1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Sauce Dragon (voir recette plus bas</w:t>
      </w:r>
    </w:p>
    <w:p w:rsidR="003279F2" w:rsidRDefault="003279F2" w:rsidP="00573C1A">
      <w:pPr>
        <w:rPr>
          <w:lang w:val="fr-FR"/>
        </w:rPr>
      </w:pPr>
      <w:r>
        <w:rPr>
          <w:lang w:val="fr-FR"/>
        </w:rPr>
        <w:t>Pour le tofu :</w:t>
      </w:r>
    </w:p>
    <w:p w:rsidR="00573C1A" w:rsidRPr="00573C1A" w:rsidRDefault="00573C1A" w:rsidP="00573C1A">
      <w:pPr>
        <w:rPr>
          <w:lang w:val="fr-FR"/>
        </w:rPr>
      </w:pPr>
      <w:r w:rsidRPr="00573C1A">
        <w:rPr>
          <w:lang w:val="fr-FR"/>
        </w:rPr>
        <w:t xml:space="preserve">Couper </w:t>
      </w:r>
      <w:r w:rsidR="003279F2">
        <w:rPr>
          <w:lang w:val="fr-FR"/>
        </w:rPr>
        <w:t xml:space="preserve"> le bloc </w:t>
      </w:r>
      <w:r w:rsidRPr="00573C1A">
        <w:rPr>
          <w:lang w:val="fr-FR"/>
        </w:rPr>
        <w:t>en deux triangles. Couper ensuite en tranches</w:t>
      </w:r>
      <w:r w:rsidR="003279F2">
        <w:rPr>
          <w:lang w:val="fr-FR"/>
        </w:rPr>
        <w:t xml:space="preserve"> de +/- 1 cm</w:t>
      </w:r>
      <w:r w:rsidRPr="00573C1A">
        <w:rPr>
          <w:lang w:val="fr-FR"/>
        </w:rPr>
        <w:t>.</w:t>
      </w:r>
    </w:p>
    <w:p w:rsidR="00573C1A" w:rsidRPr="00573C1A" w:rsidRDefault="00573C1A" w:rsidP="00573C1A">
      <w:pPr>
        <w:rPr>
          <w:lang w:val="fr-FR"/>
        </w:rPr>
      </w:pPr>
      <w:r w:rsidRPr="00573C1A">
        <w:rPr>
          <w:lang w:val="fr-FR"/>
        </w:rPr>
        <w:t>Faire mariner une nuit dans cette marinade:</w:t>
      </w:r>
    </w:p>
    <w:p w:rsidR="00573C1A" w:rsidRPr="003279F2" w:rsidRDefault="003279F2" w:rsidP="003279F2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1/4 t</w:t>
      </w:r>
      <w:r w:rsidR="00573C1A" w:rsidRPr="003279F2">
        <w:rPr>
          <w:lang w:val="fr-FR"/>
        </w:rPr>
        <w:t>. huile d’olive</w:t>
      </w:r>
    </w:p>
    <w:p w:rsidR="00573C1A" w:rsidRPr="003279F2" w:rsidRDefault="00573C1A" w:rsidP="003279F2">
      <w:pPr>
        <w:pStyle w:val="Paragraphedeliste"/>
        <w:numPr>
          <w:ilvl w:val="0"/>
          <w:numId w:val="2"/>
        </w:numPr>
        <w:rPr>
          <w:lang w:val="fr-FR"/>
        </w:rPr>
      </w:pPr>
      <w:r w:rsidRPr="003279F2">
        <w:rPr>
          <w:lang w:val="fr-FR"/>
        </w:rPr>
        <w:t>Jus d’une lime</w:t>
      </w:r>
    </w:p>
    <w:p w:rsidR="00573C1A" w:rsidRPr="003279F2" w:rsidRDefault="004B5A7A" w:rsidP="003279F2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1/4 t</w:t>
      </w:r>
      <w:r w:rsidR="00573C1A" w:rsidRPr="003279F2">
        <w:rPr>
          <w:lang w:val="fr-FR"/>
        </w:rPr>
        <w:t>. tamari</w:t>
      </w:r>
    </w:p>
    <w:p w:rsidR="00573C1A" w:rsidRPr="003279F2" w:rsidRDefault="00573C1A" w:rsidP="003279F2">
      <w:pPr>
        <w:pStyle w:val="Paragraphedeliste"/>
        <w:numPr>
          <w:ilvl w:val="0"/>
          <w:numId w:val="2"/>
        </w:numPr>
        <w:rPr>
          <w:lang w:val="fr-FR"/>
        </w:rPr>
      </w:pPr>
      <w:r w:rsidRPr="003279F2">
        <w:rPr>
          <w:lang w:val="fr-FR"/>
        </w:rPr>
        <w:t>1 c. thé de gingembre émincé frais ou encore 1/4 c. thé de poudre de gingembre</w:t>
      </w:r>
    </w:p>
    <w:p w:rsidR="00573C1A" w:rsidRPr="003279F2" w:rsidRDefault="00573C1A" w:rsidP="003279F2">
      <w:pPr>
        <w:pStyle w:val="Paragraphedeliste"/>
        <w:numPr>
          <w:ilvl w:val="0"/>
          <w:numId w:val="2"/>
        </w:numPr>
        <w:rPr>
          <w:lang w:val="fr-FR"/>
        </w:rPr>
      </w:pPr>
      <w:r w:rsidRPr="003279F2">
        <w:rPr>
          <w:lang w:val="fr-FR"/>
        </w:rPr>
        <w:t>1 gousse d’ail</w:t>
      </w:r>
    </w:p>
    <w:p w:rsidR="00573C1A" w:rsidRPr="003279F2" w:rsidRDefault="00573C1A" w:rsidP="003279F2">
      <w:pPr>
        <w:pStyle w:val="Paragraphedeliste"/>
        <w:numPr>
          <w:ilvl w:val="0"/>
          <w:numId w:val="2"/>
        </w:numPr>
        <w:rPr>
          <w:lang w:val="fr-FR"/>
        </w:rPr>
      </w:pPr>
      <w:r w:rsidRPr="003279F2">
        <w:rPr>
          <w:lang w:val="fr-FR"/>
        </w:rPr>
        <w:t xml:space="preserve">Une pincée de piment de </w:t>
      </w:r>
      <w:proofErr w:type="spellStart"/>
      <w:r w:rsidRPr="003279F2">
        <w:rPr>
          <w:lang w:val="fr-FR"/>
        </w:rPr>
        <w:t>cayenne</w:t>
      </w:r>
      <w:proofErr w:type="spellEnd"/>
    </w:p>
    <w:p w:rsidR="00573C1A" w:rsidRDefault="00573C1A" w:rsidP="00573C1A">
      <w:pPr>
        <w:rPr>
          <w:lang w:val="fr-FR"/>
        </w:rPr>
      </w:pPr>
      <w:r w:rsidRPr="00573C1A">
        <w:rPr>
          <w:lang w:val="fr-FR"/>
        </w:rPr>
        <w:t>Faire cuire sur le grill au BBQ ou dans le four pendant 15-20 minutes.</w:t>
      </w:r>
    </w:p>
    <w:p w:rsidR="00604D0F" w:rsidRPr="00573C1A" w:rsidRDefault="00604D0F" w:rsidP="00573C1A">
      <w:pPr>
        <w:rPr>
          <w:lang w:val="fr-FR"/>
        </w:rPr>
      </w:pPr>
      <w:r>
        <w:rPr>
          <w:lang w:val="fr-FR"/>
        </w:rPr>
        <w:t xml:space="preserve">Cuire le riz </w:t>
      </w:r>
    </w:p>
    <w:p w:rsidR="00573C1A" w:rsidRPr="00573C1A" w:rsidRDefault="00573C1A" w:rsidP="00573C1A">
      <w:pPr>
        <w:rPr>
          <w:lang w:val="fr-FR"/>
        </w:rPr>
      </w:pPr>
      <w:r w:rsidRPr="00573C1A">
        <w:rPr>
          <w:lang w:val="fr-FR"/>
        </w:rPr>
        <w:lastRenderedPageBreak/>
        <w:t>Sauce Dragon</w:t>
      </w:r>
    </w:p>
    <w:p w:rsidR="00573C1A" w:rsidRPr="003279F2" w:rsidRDefault="00573C1A" w:rsidP="003279F2">
      <w:pPr>
        <w:pStyle w:val="Paragraphedeliste"/>
        <w:numPr>
          <w:ilvl w:val="0"/>
          <w:numId w:val="3"/>
        </w:numPr>
        <w:rPr>
          <w:lang w:val="fr-FR"/>
        </w:rPr>
      </w:pPr>
      <w:r w:rsidRPr="003279F2">
        <w:rPr>
          <w:lang w:val="fr-FR"/>
        </w:rPr>
        <w:t>1/4 d</w:t>
      </w:r>
      <w:r w:rsidR="003279F2">
        <w:rPr>
          <w:lang w:val="fr-FR"/>
        </w:rPr>
        <w:t>e tasse de levure alimentaire</w:t>
      </w:r>
    </w:p>
    <w:p w:rsidR="00573C1A" w:rsidRPr="003279F2" w:rsidRDefault="00573C1A" w:rsidP="003279F2">
      <w:pPr>
        <w:pStyle w:val="Paragraphedeliste"/>
        <w:numPr>
          <w:ilvl w:val="0"/>
          <w:numId w:val="3"/>
        </w:numPr>
        <w:rPr>
          <w:lang w:val="fr-FR"/>
        </w:rPr>
      </w:pPr>
      <w:r w:rsidRPr="003279F2">
        <w:rPr>
          <w:lang w:val="fr-FR"/>
        </w:rPr>
        <w:t>3 c. à table d’huile d’olive</w:t>
      </w:r>
    </w:p>
    <w:p w:rsidR="00573C1A" w:rsidRPr="003279F2" w:rsidRDefault="00573C1A" w:rsidP="003279F2">
      <w:pPr>
        <w:pStyle w:val="Paragraphedeliste"/>
        <w:numPr>
          <w:ilvl w:val="0"/>
          <w:numId w:val="3"/>
        </w:numPr>
        <w:rPr>
          <w:lang w:val="fr-FR"/>
        </w:rPr>
      </w:pPr>
      <w:r w:rsidRPr="003279F2">
        <w:rPr>
          <w:lang w:val="fr-FR"/>
        </w:rPr>
        <w:t>2 c. à table de sirop d’érable</w:t>
      </w:r>
    </w:p>
    <w:p w:rsidR="00573C1A" w:rsidRPr="003279F2" w:rsidRDefault="00573C1A" w:rsidP="003279F2">
      <w:pPr>
        <w:pStyle w:val="Paragraphedeliste"/>
        <w:numPr>
          <w:ilvl w:val="0"/>
          <w:numId w:val="3"/>
        </w:numPr>
        <w:rPr>
          <w:lang w:val="fr-FR"/>
        </w:rPr>
      </w:pPr>
      <w:r w:rsidRPr="003279F2">
        <w:rPr>
          <w:lang w:val="fr-FR"/>
        </w:rPr>
        <w:t>2 c. à table de tamari (sauce soya)</w:t>
      </w:r>
    </w:p>
    <w:p w:rsidR="00573C1A" w:rsidRPr="003279F2" w:rsidRDefault="00573C1A" w:rsidP="003279F2">
      <w:pPr>
        <w:pStyle w:val="Paragraphedeliste"/>
        <w:numPr>
          <w:ilvl w:val="0"/>
          <w:numId w:val="3"/>
        </w:numPr>
        <w:rPr>
          <w:lang w:val="fr-FR"/>
        </w:rPr>
      </w:pPr>
      <w:r w:rsidRPr="003279F2">
        <w:rPr>
          <w:lang w:val="fr-FR"/>
        </w:rPr>
        <w:t>2 c. à table d’eau</w:t>
      </w:r>
    </w:p>
    <w:p w:rsidR="00573C1A" w:rsidRDefault="00573C1A" w:rsidP="003279F2">
      <w:pPr>
        <w:pStyle w:val="Paragraphedeliste"/>
        <w:numPr>
          <w:ilvl w:val="0"/>
          <w:numId w:val="3"/>
        </w:numPr>
        <w:rPr>
          <w:lang w:val="fr-FR"/>
        </w:rPr>
      </w:pPr>
      <w:r w:rsidRPr="003279F2">
        <w:rPr>
          <w:lang w:val="fr-FR"/>
        </w:rPr>
        <w:t>2 gousses d’ail écrasées</w:t>
      </w:r>
    </w:p>
    <w:p w:rsidR="003279F2" w:rsidRDefault="003279F2" w:rsidP="003279F2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2 c. à soupe de beurre d’arachide ou de </w:t>
      </w:r>
      <w:proofErr w:type="spellStart"/>
      <w:r>
        <w:rPr>
          <w:lang w:val="fr-FR"/>
        </w:rPr>
        <w:t>tahini</w:t>
      </w:r>
      <w:proofErr w:type="spellEnd"/>
      <w:r>
        <w:rPr>
          <w:lang w:val="fr-FR"/>
        </w:rPr>
        <w:t xml:space="preserve"> selon vos goûts</w:t>
      </w:r>
    </w:p>
    <w:p w:rsidR="003279F2" w:rsidRDefault="003279F2" w:rsidP="003279F2">
      <w:r>
        <w:t>Mélanger tous les ingrédients au mélangeur.</w:t>
      </w:r>
    </w:p>
    <w:p w:rsidR="003279F2" w:rsidRDefault="003279F2" w:rsidP="003279F2">
      <w:r>
        <w:t xml:space="preserve">Au moment de servir, chacun se prend une base de riz et garnit  </w:t>
      </w:r>
      <w:r w:rsidR="00A03A80">
        <w:t xml:space="preserve">de tofu et </w:t>
      </w:r>
      <w:r>
        <w:t>des légumes de son choix. Napper de la sauce et régalez-vous.</w:t>
      </w:r>
    </w:p>
    <w:p w:rsidR="003279F2" w:rsidRDefault="003279F2" w:rsidP="003279F2">
      <w:r>
        <w:t>Mes enfants prennent vraiment plaisir à manger cette recette car ils peuvent choisir le contenu et les légumes de leur choix.</w:t>
      </w:r>
    </w:p>
    <w:p w:rsidR="003279F2" w:rsidRPr="003279F2" w:rsidRDefault="003279F2" w:rsidP="003279F2">
      <w:pPr>
        <w:rPr>
          <w:lang w:val="fr-FR"/>
        </w:rPr>
      </w:pPr>
      <w:bookmarkStart w:id="0" w:name="_GoBack"/>
      <w:bookmarkEnd w:id="0"/>
    </w:p>
    <w:sectPr w:rsidR="003279F2" w:rsidRPr="003279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0E3"/>
    <w:multiLevelType w:val="hybridMultilevel"/>
    <w:tmpl w:val="987AFF5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</w:abstractNum>
  <w:abstractNum w:abstractNumId="1">
    <w:nsid w:val="0B24233B"/>
    <w:multiLevelType w:val="hybridMultilevel"/>
    <w:tmpl w:val="7CE0FB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30C55"/>
    <w:multiLevelType w:val="hybridMultilevel"/>
    <w:tmpl w:val="7A42B7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717E5"/>
    <w:multiLevelType w:val="hybridMultilevel"/>
    <w:tmpl w:val="C25261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B4E71"/>
    <w:multiLevelType w:val="hybridMultilevel"/>
    <w:tmpl w:val="125EF420"/>
    <w:lvl w:ilvl="0" w:tplc="87286940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</w:abstractNum>
  <w:abstractNum w:abstractNumId="5">
    <w:nsid w:val="5FD42252"/>
    <w:multiLevelType w:val="hybridMultilevel"/>
    <w:tmpl w:val="CBE49B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B36DD"/>
    <w:multiLevelType w:val="hybridMultilevel"/>
    <w:tmpl w:val="F0A8F4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1A"/>
    <w:rsid w:val="003279F2"/>
    <w:rsid w:val="004B5A7A"/>
    <w:rsid w:val="00573C1A"/>
    <w:rsid w:val="00604D0F"/>
    <w:rsid w:val="00A03A80"/>
    <w:rsid w:val="00D807B7"/>
    <w:rsid w:val="00E51CE4"/>
    <w:rsid w:val="00F6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73C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73C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279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04D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73C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73C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279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04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ristianebailey.com/vegan/bol-drag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 Solstices</dc:creator>
  <cp:lastModifiedBy>Aux Solstices</cp:lastModifiedBy>
  <cp:revision>3</cp:revision>
  <dcterms:created xsi:type="dcterms:W3CDTF">2017-06-06T15:05:00Z</dcterms:created>
  <dcterms:modified xsi:type="dcterms:W3CDTF">2017-06-08T01:26:00Z</dcterms:modified>
</cp:coreProperties>
</file>